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C13" w:rsidRPr="00AB3795" w:rsidRDefault="00722C13" w:rsidP="00AB3795">
      <w:pPr>
        <w:spacing w:after="240" w:line="300" w:lineRule="atLeast"/>
        <w:jc w:val="center"/>
        <w:rPr>
          <w:rFonts w:ascii="Verdana" w:eastAsia="Times New Roman" w:hAnsi="Verdana" w:cs="Times New Roman"/>
          <w:color w:val="556140"/>
          <w:lang w:val="es-ES" w:eastAsia="es-ES"/>
        </w:rPr>
      </w:pPr>
      <w:r w:rsidRPr="00AB3795">
        <w:rPr>
          <w:rFonts w:ascii="Verdana" w:eastAsia="Times New Roman" w:hAnsi="Verdana" w:cs="Times New Roman"/>
          <w:b/>
          <w:bCs/>
          <w:color w:val="556140"/>
          <w:lang w:val="es-ES" w:eastAsia="es-ES"/>
        </w:rPr>
        <w:t>«El objetivo es convertir en ecológicos todos los comedores escolares»</w:t>
      </w:r>
    </w:p>
    <w:p w:rsidR="00722C13" w:rsidRPr="00722C13" w:rsidRDefault="00722C13" w:rsidP="00722C13">
      <w:pPr>
        <w:spacing w:line="300" w:lineRule="atLeast"/>
        <w:jc w:val="center"/>
        <w:rPr>
          <w:rFonts w:ascii="Verdana" w:eastAsia="Times New Roman" w:hAnsi="Verdana" w:cs="Times New Roman"/>
          <w:color w:val="556140"/>
          <w:sz w:val="18"/>
          <w:szCs w:val="18"/>
          <w:lang w:val="es-ES" w:eastAsia="es-ES"/>
        </w:rPr>
      </w:pPr>
      <w:r>
        <w:rPr>
          <w:rFonts w:ascii="Verdana" w:eastAsia="Times New Roman" w:hAnsi="Verdana" w:cs="Times New Roman"/>
          <w:noProof/>
          <w:color w:val="556140"/>
          <w:sz w:val="18"/>
          <w:szCs w:val="18"/>
          <w:lang w:val="es-ES" w:eastAsia="es-ES"/>
        </w:rPr>
        <w:drawing>
          <wp:inline distT="0" distB="0" distL="0" distR="0">
            <wp:extent cx="1905000" cy="1266825"/>
            <wp:effectExtent l="19050" t="0" r="0" b="0"/>
            <wp:docPr id="1" name="Imagen 1" descr="http://www.asquifyde.es/uploads/noticias/L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quifyde.es/uploads/noticias/Lola.jpg"/>
                    <pic:cNvPicPr>
                      <a:picLocks noChangeAspect="1" noChangeArrowheads="1"/>
                    </pic:cNvPicPr>
                  </pic:nvPicPr>
                  <pic:blipFill>
                    <a:blip r:embed="rId4" cstate="print"/>
                    <a:srcRect/>
                    <a:stretch>
                      <a:fillRect/>
                    </a:stretch>
                  </pic:blipFill>
                  <pic:spPr bwMode="auto">
                    <a:xfrm>
                      <a:off x="0" y="0"/>
                      <a:ext cx="1905000" cy="1266825"/>
                    </a:xfrm>
                    <a:prstGeom prst="rect">
                      <a:avLst/>
                    </a:prstGeom>
                    <a:noFill/>
                    <a:ln w="9525">
                      <a:noFill/>
                      <a:miter lim="800000"/>
                      <a:headEnd/>
                      <a:tailEnd/>
                    </a:ln>
                  </pic:spPr>
                </pic:pic>
              </a:graphicData>
            </a:graphic>
          </wp:inline>
        </w:drawing>
      </w:r>
    </w:p>
    <w:p w:rsidR="00722C13" w:rsidRPr="00AB3795" w:rsidRDefault="00722C13" w:rsidP="00AB3795">
      <w:pPr>
        <w:spacing w:before="100" w:beforeAutospacing="1" w:after="100" w:afterAutospacing="1" w:line="300" w:lineRule="atLeast"/>
        <w:rPr>
          <w:rFonts w:ascii="Verdana" w:eastAsia="Times New Roman" w:hAnsi="Verdana" w:cs="Times New Roman"/>
          <w:color w:val="556140"/>
          <w:lang w:val="es-ES" w:eastAsia="es-ES"/>
        </w:rPr>
      </w:pPr>
      <w:r w:rsidRPr="00AB3795">
        <w:rPr>
          <w:rFonts w:ascii="Verdana" w:eastAsia="Times New Roman" w:hAnsi="Verdana" w:cs="Times New Roman"/>
          <w:color w:val="556140"/>
          <w:lang w:val="es-ES" w:eastAsia="es-ES"/>
        </w:rPr>
        <w:t>La dietista Lola Puig explica la experiencia de Catalunya y destaca los beneficios de los menús con productos sin pesticidas en las escuelas. El coste por comida puede abaratarse hasta quedar en 1,43 euros</w:t>
      </w:r>
    </w:p>
    <w:p w:rsidR="00722C13" w:rsidRPr="00AB3795" w:rsidRDefault="00722C13" w:rsidP="00AB3795">
      <w:pPr>
        <w:spacing w:before="100" w:beforeAutospacing="1" w:after="100" w:afterAutospacing="1" w:line="300" w:lineRule="atLeast"/>
        <w:rPr>
          <w:rFonts w:ascii="Verdana" w:eastAsia="Times New Roman" w:hAnsi="Verdana" w:cs="Times New Roman"/>
          <w:color w:val="556140"/>
          <w:lang w:val="es-ES" w:eastAsia="es-ES"/>
        </w:rPr>
      </w:pPr>
      <w:r w:rsidRPr="00AB3795">
        <w:rPr>
          <w:rFonts w:ascii="Verdana" w:eastAsia="Times New Roman" w:hAnsi="Verdana" w:cs="Times New Roman"/>
          <w:color w:val="556140"/>
          <w:lang w:val="es-ES" w:eastAsia="es-ES"/>
        </w:rPr>
        <w:t xml:space="preserve">IBIZA | J. LL. F. Las ventajas de la alimentación mediante productos ecológicos y la necesidad de introducir progresivamente este sistema en los comedores escolares centró las intervenciones de los participantes en los actos de la IV </w:t>
      </w:r>
      <w:proofErr w:type="spellStart"/>
      <w:r w:rsidRPr="00AB3795">
        <w:rPr>
          <w:rFonts w:ascii="Verdana" w:eastAsia="Times New Roman" w:hAnsi="Verdana" w:cs="Times New Roman"/>
          <w:color w:val="556140"/>
          <w:lang w:val="es-ES" w:eastAsia="es-ES"/>
        </w:rPr>
        <w:t>Setmana</w:t>
      </w:r>
      <w:proofErr w:type="spellEnd"/>
      <w:r w:rsidRPr="00AB3795">
        <w:rPr>
          <w:rFonts w:ascii="Verdana" w:eastAsia="Times New Roman" w:hAnsi="Verdana" w:cs="Times New Roman"/>
          <w:color w:val="556140"/>
          <w:lang w:val="es-ES" w:eastAsia="es-ES"/>
        </w:rPr>
        <w:t xml:space="preserve"> </w:t>
      </w:r>
      <w:proofErr w:type="spellStart"/>
      <w:r w:rsidRPr="00AB3795">
        <w:rPr>
          <w:rFonts w:ascii="Verdana" w:eastAsia="Times New Roman" w:hAnsi="Verdana" w:cs="Times New Roman"/>
          <w:color w:val="556140"/>
          <w:lang w:val="es-ES" w:eastAsia="es-ES"/>
        </w:rPr>
        <w:t>Gastronòmica</w:t>
      </w:r>
      <w:proofErr w:type="spellEnd"/>
      <w:r w:rsidRPr="00AB3795">
        <w:rPr>
          <w:rFonts w:ascii="Verdana" w:eastAsia="Times New Roman" w:hAnsi="Verdana" w:cs="Times New Roman"/>
          <w:color w:val="556140"/>
          <w:lang w:val="es-ES" w:eastAsia="es-ES"/>
        </w:rPr>
        <w:t xml:space="preserve"> que tuvieron lugar en el Club Diario anteayer. El acto estuvo organizado por el Ayuntamiento de Ibiza, la </w:t>
      </w:r>
      <w:proofErr w:type="spellStart"/>
      <w:r w:rsidRPr="00AB3795">
        <w:rPr>
          <w:rFonts w:ascii="Verdana" w:eastAsia="Times New Roman" w:hAnsi="Verdana" w:cs="Times New Roman"/>
          <w:color w:val="556140"/>
          <w:lang w:val="es-ES" w:eastAsia="es-ES"/>
        </w:rPr>
        <w:t>Associació</w:t>
      </w:r>
      <w:proofErr w:type="spellEnd"/>
      <w:r w:rsidRPr="00AB3795">
        <w:rPr>
          <w:rFonts w:ascii="Verdana" w:eastAsia="Times New Roman" w:hAnsi="Verdana" w:cs="Times New Roman"/>
          <w:color w:val="556140"/>
          <w:lang w:val="es-ES" w:eastAsia="es-ES"/>
        </w:rPr>
        <w:t xml:space="preserve"> </w:t>
      </w:r>
      <w:proofErr w:type="spellStart"/>
      <w:r w:rsidRPr="00AB3795">
        <w:rPr>
          <w:rFonts w:ascii="Verdana" w:eastAsia="Times New Roman" w:hAnsi="Verdana" w:cs="Times New Roman"/>
          <w:color w:val="556140"/>
          <w:lang w:val="es-ES" w:eastAsia="es-ES"/>
        </w:rPr>
        <w:t>d´Agricultura</w:t>
      </w:r>
      <w:proofErr w:type="spellEnd"/>
      <w:r w:rsidRPr="00AB3795">
        <w:rPr>
          <w:rFonts w:ascii="Verdana" w:eastAsia="Times New Roman" w:hAnsi="Verdana" w:cs="Times New Roman"/>
          <w:color w:val="556140"/>
          <w:lang w:val="es-ES" w:eastAsia="es-ES"/>
        </w:rPr>
        <w:t xml:space="preserve"> </w:t>
      </w:r>
      <w:proofErr w:type="spellStart"/>
      <w:r w:rsidRPr="00AB3795">
        <w:rPr>
          <w:rFonts w:ascii="Verdana" w:eastAsia="Times New Roman" w:hAnsi="Verdana" w:cs="Times New Roman"/>
          <w:color w:val="556140"/>
          <w:lang w:val="es-ES" w:eastAsia="es-ES"/>
        </w:rPr>
        <w:t>Ecològica</w:t>
      </w:r>
      <w:proofErr w:type="spellEnd"/>
      <w:r w:rsidRPr="00AB3795">
        <w:rPr>
          <w:rFonts w:ascii="Verdana" w:eastAsia="Times New Roman" w:hAnsi="Verdana" w:cs="Times New Roman"/>
          <w:color w:val="556140"/>
          <w:lang w:val="es-ES" w:eastAsia="es-ES"/>
        </w:rPr>
        <w:t xml:space="preserve"> </w:t>
      </w:r>
      <w:proofErr w:type="spellStart"/>
      <w:r w:rsidRPr="00AB3795">
        <w:rPr>
          <w:rFonts w:ascii="Verdana" w:eastAsia="Times New Roman" w:hAnsi="Verdana" w:cs="Times New Roman"/>
          <w:color w:val="556140"/>
          <w:lang w:val="es-ES" w:eastAsia="es-ES"/>
        </w:rPr>
        <w:t>d´Eivissa</w:t>
      </w:r>
      <w:proofErr w:type="spellEnd"/>
      <w:r w:rsidRPr="00AB3795">
        <w:rPr>
          <w:rFonts w:ascii="Verdana" w:eastAsia="Times New Roman" w:hAnsi="Verdana" w:cs="Times New Roman"/>
          <w:color w:val="556140"/>
          <w:lang w:val="es-ES" w:eastAsia="es-ES"/>
        </w:rPr>
        <w:t xml:space="preserve"> i Formentera (</w:t>
      </w:r>
      <w:proofErr w:type="spellStart"/>
      <w:r w:rsidRPr="00AB3795">
        <w:rPr>
          <w:rFonts w:ascii="Verdana" w:eastAsia="Times New Roman" w:hAnsi="Verdana" w:cs="Times New Roman"/>
          <w:color w:val="556140"/>
          <w:lang w:val="es-ES" w:eastAsia="es-ES"/>
        </w:rPr>
        <w:t>Apaef</w:t>
      </w:r>
      <w:proofErr w:type="spellEnd"/>
      <w:r w:rsidRPr="00AB3795">
        <w:rPr>
          <w:rFonts w:ascii="Verdana" w:eastAsia="Times New Roman" w:hAnsi="Verdana" w:cs="Times New Roman"/>
          <w:color w:val="556140"/>
          <w:lang w:val="es-ES" w:eastAsia="es-ES"/>
        </w:rPr>
        <w:t xml:space="preserve">) y el </w:t>
      </w:r>
      <w:proofErr w:type="spellStart"/>
      <w:r w:rsidRPr="00AB3795">
        <w:rPr>
          <w:rFonts w:ascii="Verdana" w:eastAsia="Times New Roman" w:hAnsi="Verdana" w:cs="Times New Roman"/>
          <w:color w:val="556140"/>
          <w:lang w:val="es-ES" w:eastAsia="es-ES"/>
        </w:rPr>
        <w:t>Consell</w:t>
      </w:r>
      <w:proofErr w:type="spellEnd"/>
      <w:r w:rsidRPr="00AB3795">
        <w:rPr>
          <w:rFonts w:ascii="Verdana" w:eastAsia="Times New Roman" w:hAnsi="Verdana" w:cs="Times New Roman"/>
          <w:color w:val="556140"/>
          <w:lang w:val="es-ES" w:eastAsia="es-ES"/>
        </w:rPr>
        <w:t xml:space="preserve"> Balear de </w:t>
      </w:r>
      <w:proofErr w:type="spellStart"/>
      <w:r w:rsidRPr="00AB3795">
        <w:rPr>
          <w:rFonts w:ascii="Verdana" w:eastAsia="Times New Roman" w:hAnsi="Verdana" w:cs="Times New Roman"/>
          <w:color w:val="556140"/>
          <w:lang w:val="es-ES" w:eastAsia="es-ES"/>
        </w:rPr>
        <w:t>Producció</w:t>
      </w:r>
      <w:proofErr w:type="spellEnd"/>
      <w:r w:rsidRPr="00AB3795">
        <w:rPr>
          <w:rFonts w:ascii="Verdana" w:eastAsia="Times New Roman" w:hAnsi="Verdana" w:cs="Times New Roman"/>
          <w:color w:val="556140"/>
          <w:lang w:val="es-ES" w:eastAsia="es-ES"/>
        </w:rPr>
        <w:t xml:space="preserve"> </w:t>
      </w:r>
      <w:proofErr w:type="spellStart"/>
      <w:r w:rsidRPr="00AB3795">
        <w:rPr>
          <w:rFonts w:ascii="Verdana" w:eastAsia="Times New Roman" w:hAnsi="Verdana" w:cs="Times New Roman"/>
          <w:color w:val="556140"/>
          <w:lang w:val="es-ES" w:eastAsia="es-ES"/>
        </w:rPr>
        <w:t>Ecològica</w:t>
      </w:r>
      <w:proofErr w:type="spellEnd"/>
      <w:r w:rsidRPr="00AB3795">
        <w:rPr>
          <w:rFonts w:ascii="Verdana" w:eastAsia="Times New Roman" w:hAnsi="Verdana" w:cs="Times New Roman"/>
          <w:color w:val="556140"/>
          <w:lang w:val="es-ES" w:eastAsia="es-ES"/>
        </w:rPr>
        <w:t>.</w:t>
      </w:r>
    </w:p>
    <w:p w:rsidR="00722C13" w:rsidRPr="00AB3795" w:rsidRDefault="00722C13" w:rsidP="00AB3795">
      <w:pPr>
        <w:spacing w:before="100" w:beforeAutospacing="1" w:after="100" w:afterAutospacing="1" w:line="300" w:lineRule="atLeast"/>
        <w:rPr>
          <w:rFonts w:ascii="Verdana" w:eastAsia="Times New Roman" w:hAnsi="Verdana" w:cs="Times New Roman"/>
          <w:color w:val="556140"/>
          <w:lang w:val="es-ES" w:eastAsia="es-ES"/>
        </w:rPr>
      </w:pPr>
      <w:r w:rsidRPr="00AB3795">
        <w:rPr>
          <w:rFonts w:ascii="Verdana" w:eastAsia="Times New Roman" w:hAnsi="Verdana" w:cs="Times New Roman"/>
          <w:color w:val="556140"/>
          <w:lang w:val="es-ES" w:eastAsia="es-ES"/>
        </w:rPr>
        <w:t>La experta en dietética Lola Puig, responsable de la mesa de trabajo Comedores Escolares de Catalunya, afirmó que su objetivo es «convertir en ecológicos todos los comedores escolares», aunque recalcó que las cifras empiezan a ser ya esperanzadoras, puesto que en la provincia de Barcelona hay 30 centros escolares y un geriátrico que ya utilizan ingredientes ecológicos en sus comedores. En el resto de Catalunya hay casi 70 centros más que emplean este tipo de alimentos, al menos de forma parcial, en sus menús.</w:t>
      </w:r>
    </w:p>
    <w:p w:rsidR="00722C13" w:rsidRPr="00AB3795" w:rsidRDefault="00722C13" w:rsidP="00AB3795">
      <w:pPr>
        <w:spacing w:before="100" w:beforeAutospacing="1" w:after="100" w:afterAutospacing="1" w:line="300" w:lineRule="atLeast"/>
        <w:rPr>
          <w:rFonts w:ascii="Verdana" w:eastAsia="Times New Roman" w:hAnsi="Verdana" w:cs="Times New Roman"/>
          <w:color w:val="556140"/>
          <w:lang w:val="es-ES" w:eastAsia="es-ES"/>
        </w:rPr>
      </w:pPr>
      <w:r w:rsidRPr="00AB3795">
        <w:rPr>
          <w:rFonts w:ascii="Verdana" w:eastAsia="Times New Roman" w:hAnsi="Verdana" w:cs="Times New Roman"/>
          <w:color w:val="556140"/>
          <w:lang w:val="es-ES" w:eastAsia="es-ES"/>
        </w:rPr>
        <w:t>Lola Puig destacó los numerosos beneficios que tienen los alimentos ecológicos con relación a los convencionales, entre los que destacó la ausencia de pesticidas en los cultivos, lo que repercute favorablemente en la salud. También aludió a sus mejores cualidades organolépticas –son alimentos más sabrosos– y a la ausencia de modificaciones genéticas. En el caso de los animales, Puig recordó que no se favorece la aceleración artificial de su crecimiento, sino que gallinas, cerdos y otras especies se crían durante el tiempo necesario y en condiciones de cierta comodidad, al contrario de lo que sucede en las granjas industriales, «donde un pollo crece en un mes y medio, desde que nace hasta que es sacrificado para el consumo», explicó.</w:t>
      </w:r>
    </w:p>
    <w:p w:rsidR="00722C13" w:rsidRPr="00AB3795" w:rsidRDefault="00722C13" w:rsidP="00AB3795">
      <w:pPr>
        <w:spacing w:before="100" w:beforeAutospacing="1" w:after="100" w:afterAutospacing="1" w:line="300" w:lineRule="atLeast"/>
        <w:rPr>
          <w:rFonts w:ascii="Verdana" w:eastAsia="Times New Roman" w:hAnsi="Verdana" w:cs="Times New Roman"/>
          <w:color w:val="556140"/>
          <w:lang w:val="es-ES" w:eastAsia="es-ES"/>
        </w:rPr>
      </w:pPr>
      <w:r w:rsidRPr="00AB3795">
        <w:rPr>
          <w:rFonts w:ascii="Verdana" w:eastAsia="Times New Roman" w:hAnsi="Verdana" w:cs="Times New Roman"/>
          <w:color w:val="556140"/>
          <w:lang w:val="es-ES" w:eastAsia="es-ES"/>
        </w:rPr>
        <w:t xml:space="preserve">Lola Puig se refirió también al aspecto económico y dijo que el coste del menú para un comedor escolar se abarata si se compone de productos </w:t>
      </w:r>
      <w:r w:rsidRPr="00AB3795">
        <w:rPr>
          <w:rFonts w:ascii="Verdana" w:eastAsia="Times New Roman" w:hAnsi="Verdana" w:cs="Times New Roman"/>
          <w:color w:val="556140"/>
          <w:lang w:val="es-ES" w:eastAsia="es-ES"/>
        </w:rPr>
        <w:lastRenderedPageBreak/>
        <w:t>ecológicos. La comida para un niño en un día sale a 1,43 euros mediante este sistema, frente al triple para la comida convencional, según un estudio.</w:t>
      </w:r>
    </w:p>
    <w:p w:rsidR="00722C13" w:rsidRPr="00AB3795" w:rsidRDefault="00722C13" w:rsidP="00AB3795">
      <w:pPr>
        <w:spacing w:before="100" w:beforeAutospacing="1" w:after="100" w:afterAutospacing="1" w:line="300" w:lineRule="atLeast"/>
        <w:rPr>
          <w:rFonts w:ascii="Verdana" w:eastAsia="Times New Roman" w:hAnsi="Verdana" w:cs="Times New Roman"/>
          <w:color w:val="556140"/>
          <w:lang w:val="es-ES" w:eastAsia="es-ES"/>
        </w:rPr>
      </w:pPr>
      <w:r w:rsidRPr="00AB3795">
        <w:rPr>
          <w:rFonts w:ascii="Verdana" w:eastAsia="Times New Roman" w:hAnsi="Verdana" w:cs="Times New Roman"/>
          <w:color w:val="556140"/>
          <w:lang w:val="es-ES" w:eastAsia="es-ES"/>
        </w:rPr>
        <w:t xml:space="preserve">La dietista, que fue presentada por la productora ecológica ibicenca María </w:t>
      </w:r>
      <w:proofErr w:type="spellStart"/>
      <w:r w:rsidRPr="00AB3795">
        <w:rPr>
          <w:rFonts w:ascii="Verdana" w:eastAsia="Times New Roman" w:hAnsi="Verdana" w:cs="Times New Roman"/>
          <w:color w:val="556140"/>
          <w:lang w:val="es-ES" w:eastAsia="es-ES"/>
        </w:rPr>
        <w:t>Marí</w:t>
      </w:r>
      <w:proofErr w:type="spellEnd"/>
      <w:r w:rsidRPr="00AB3795">
        <w:rPr>
          <w:rFonts w:ascii="Verdana" w:eastAsia="Times New Roman" w:hAnsi="Verdana" w:cs="Times New Roman"/>
          <w:color w:val="556140"/>
          <w:lang w:val="es-ES" w:eastAsia="es-ES"/>
        </w:rPr>
        <w:t xml:space="preserve"> y el concejal de Vila </w:t>
      </w:r>
      <w:proofErr w:type="spellStart"/>
      <w:r w:rsidRPr="00AB3795">
        <w:rPr>
          <w:rFonts w:ascii="Verdana" w:eastAsia="Times New Roman" w:hAnsi="Verdana" w:cs="Times New Roman"/>
          <w:color w:val="556140"/>
          <w:lang w:val="es-ES" w:eastAsia="es-ES"/>
        </w:rPr>
        <w:t>Vicent</w:t>
      </w:r>
      <w:proofErr w:type="spellEnd"/>
      <w:r w:rsidRPr="00AB3795">
        <w:rPr>
          <w:rFonts w:ascii="Verdana" w:eastAsia="Times New Roman" w:hAnsi="Verdana" w:cs="Times New Roman"/>
          <w:color w:val="556140"/>
          <w:lang w:val="es-ES" w:eastAsia="es-ES"/>
        </w:rPr>
        <w:t xml:space="preserve"> Ferrer, destacó también el desarrollo de la agricultura local que conlleva la producción ecológica, al tratarse siempre de alimentos procedentes del entorno más próximo.</w:t>
      </w:r>
    </w:p>
    <w:p w:rsidR="00722C13" w:rsidRPr="00AB3795" w:rsidRDefault="00722C13" w:rsidP="00AB3795">
      <w:pPr>
        <w:spacing w:before="100" w:beforeAutospacing="1" w:after="100" w:afterAutospacing="1" w:line="300" w:lineRule="atLeast"/>
        <w:rPr>
          <w:rFonts w:ascii="Verdana" w:eastAsia="Times New Roman" w:hAnsi="Verdana" w:cs="Times New Roman"/>
          <w:color w:val="556140"/>
          <w:lang w:val="es-ES" w:eastAsia="es-ES"/>
        </w:rPr>
      </w:pPr>
      <w:r w:rsidRPr="00AB3795">
        <w:rPr>
          <w:rFonts w:ascii="Verdana" w:eastAsia="Times New Roman" w:hAnsi="Verdana" w:cs="Times New Roman"/>
          <w:color w:val="556140"/>
          <w:lang w:val="es-ES" w:eastAsia="es-ES"/>
        </w:rPr>
        <w:t xml:space="preserve">Fuente: </w:t>
      </w:r>
      <w:hyperlink r:id="rId5" w:history="1">
        <w:r w:rsidRPr="00AB3795">
          <w:rPr>
            <w:rFonts w:ascii="Verdana" w:eastAsia="Times New Roman" w:hAnsi="Verdana" w:cs="Times New Roman"/>
            <w:color w:val="003B72"/>
            <w:u w:val="single"/>
            <w:lang w:val="es-ES" w:eastAsia="es-ES"/>
          </w:rPr>
          <w:t>Diario de Ibiza</w:t>
        </w:r>
      </w:hyperlink>
    </w:p>
    <w:p w:rsidR="003D7AC3" w:rsidRPr="00AB3795" w:rsidRDefault="003D7AC3" w:rsidP="00AB3795"/>
    <w:sectPr w:rsidR="003D7AC3" w:rsidRPr="00AB3795" w:rsidSect="003D7A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2C13"/>
    <w:rsid w:val="003D7AC3"/>
    <w:rsid w:val="00722C13"/>
    <w:rsid w:val="00AB3795"/>
    <w:rsid w:val="00D86E0E"/>
    <w:rsid w:val="00F875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C3"/>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22C13"/>
    <w:rPr>
      <w:b/>
      <w:bCs/>
    </w:rPr>
  </w:style>
  <w:style w:type="paragraph" w:styleId="Textodeglobo">
    <w:name w:val="Balloon Text"/>
    <w:basedOn w:val="Normal"/>
    <w:link w:val="TextodegloboCar"/>
    <w:uiPriority w:val="99"/>
    <w:semiHidden/>
    <w:unhideWhenUsed/>
    <w:rsid w:val="00722C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2C13"/>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1359937869">
      <w:bodyDiv w:val="1"/>
      <w:marLeft w:val="0"/>
      <w:marRight w:val="0"/>
      <w:marTop w:val="0"/>
      <w:marBottom w:val="0"/>
      <w:divBdr>
        <w:top w:val="none" w:sz="0" w:space="0" w:color="auto"/>
        <w:left w:val="none" w:sz="0" w:space="0" w:color="auto"/>
        <w:bottom w:val="none" w:sz="0" w:space="0" w:color="auto"/>
        <w:right w:val="none" w:sz="0" w:space="0" w:color="auto"/>
      </w:divBdr>
      <w:divsChild>
        <w:div w:id="1569995755">
          <w:marLeft w:val="0"/>
          <w:marRight w:val="0"/>
          <w:marTop w:val="0"/>
          <w:marBottom w:val="0"/>
          <w:divBdr>
            <w:top w:val="none" w:sz="0" w:space="0" w:color="auto"/>
            <w:left w:val="none" w:sz="0" w:space="0" w:color="auto"/>
            <w:bottom w:val="none" w:sz="0" w:space="0" w:color="auto"/>
            <w:right w:val="none" w:sz="0" w:space="0" w:color="auto"/>
          </w:divBdr>
          <w:divsChild>
            <w:div w:id="1964722964">
              <w:marLeft w:val="0"/>
              <w:marRight w:val="0"/>
              <w:marTop w:val="100"/>
              <w:marBottom w:val="100"/>
              <w:divBdr>
                <w:top w:val="none" w:sz="0" w:space="0" w:color="auto"/>
                <w:left w:val="none" w:sz="0" w:space="0" w:color="auto"/>
                <w:bottom w:val="none" w:sz="0" w:space="0" w:color="auto"/>
                <w:right w:val="none" w:sz="0" w:space="0" w:color="auto"/>
              </w:divBdr>
              <w:divsChild>
                <w:div w:id="879711961">
                  <w:marLeft w:val="0"/>
                  <w:marRight w:val="0"/>
                  <w:marTop w:val="150"/>
                  <w:marBottom w:val="450"/>
                  <w:divBdr>
                    <w:top w:val="none" w:sz="0" w:space="0" w:color="auto"/>
                    <w:left w:val="none" w:sz="0" w:space="0" w:color="auto"/>
                    <w:bottom w:val="none" w:sz="0" w:space="0" w:color="auto"/>
                    <w:right w:val="none" w:sz="0" w:space="0" w:color="auto"/>
                  </w:divBdr>
                  <w:divsChild>
                    <w:div w:id="175120157">
                      <w:marLeft w:val="0"/>
                      <w:marRight w:val="0"/>
                      <w:marTop w:val="0"/>
                      <w:marBottom w:val="0"/>
                      <w:divBdr>
                        <w:top w:val="single" w:sz="6" w:space="23" w:color="B7D18A"/>
                        <w:left w:val="single" w:sz="6" w:space="23" w:color="B7D18A"/>
                        <w:bottom w:val="single" w:sz="6" w:space="23" w:color="B7D18A"/>
                        <w:right w:val="single" w:sz="6" w:space="23" w:color="B7D18A"/>
                      </w:divBdr>
                      <w:divsChild>
                        <w:div w:id="521211211">
                          <w:marLeft w:val="225"/>
                          <w:marRight w:val="225"/>
                          <w:marTop w:val="225"/>
                          <w:marBottom w:val="225"/>
                          <w:divBdr>
                            <w:top w:val="single" w:sz="6" w:space="0" w:color="B7D18A"/>
                            <w:left w:val="single" w:sz="6" w:space="0" w:color="B7D18A"/>
                            <w:bottom w:val="single" w:sz="6" w:space="0" w:color="B7D18A"/>
                            <w:right w:val="single" w:sz="6" w:space="0" w:color="B7D18A"/>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ariodeibiza.es/pitiuses-balears/2011/04/15/objetivo-convertir-ecologicos-comedores-escolares/475908.html"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2315</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Fibromialgia 2</dc:creator>
  <cp:lastModifiedBy>Fibromialgia 2</cp:lastModifiedBy>
  <cp:revision>4</cp:revision>
  <dcterms:created xsi:type="dcterms:W3CDTF">2011-04-24T19:14:00Z</dcterms:created>
  <dcterms:modified xsi:type="dcterms:W3CDTF">2011-05-09T17:39:00Z</dcterms:modified>
</cp:coreProperties>
</file>